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823" w14:textId="78AFD8D2" w:rsidR="00C03E33" w:rsidRDefault="00E00B60">
      <w:pPr>
        <w:rPr>
          <w:b/>
          <w:bCs/>
        </w:rPr>
      </w:pPr>
      <w:r w:rsidRPr="00F13CD0">
        <w:rPr>
          <w:b/>
          <w:noProof/>
          <w:color w:val="000000"/>
          <w:sz w:val="32"/>
          <w:szCs w:val="27"/>
        </w:rPr>
        <w:drawing>
          <wp:anchor distT="0" distB="0" distL="114300" distR="114300" simplePos="0" relativeHeight="251659264" behindDoc="1" locked="0" layoutInCell="1" allowOverlap="1" wp14:anchorId="51C44472" wp14:editId="61221E0B">
            <wp:simplePos x="0" y="0"/>
            <wp:positionH relativeFrom="column">
              <wp:posOffset>4171950</wp:posOffset>
            </wp:positionH>
            <wp:positionV relativeFrom="paragraph">
              <wp:posOffset>114300</wp:posOffset>
            </wp:positionV>
            <wp:extent cx="1564640" cy="1209040"/>
            <wp:effectExtent l="76200" t="114300" r="92710" b="105410"/>
            <wp:wrapTight wrapText="bothSides">
              <wp:wrapPolygon edited="0">
                <wp:start x="-477" y="-145"/>
                <wp:lineTo x="-645" y="5726"/>
                <wp:lineTo x="-534" y="16700"/>
                <wp:lineTo x="-210" y="19734"/>
                <wp:lineTo x="3169" y="21535"/>
                <wp:lineTo x="20165" y="21584"/>
                <wp:lineTo x="20426" y="21537"/>
                <wp:lineTo x="21728" y="21304"/>
                <wp:lineTo x="21869" y="12689"/>
                <wp:lineTo x="21758" y="1715"/>
                <wp:lineTo x="21362" y="-1994"/>
                <wp:lineTo x="14669" y="-2513"/>
                <wp:lineTo x="1868" y="-565"/>
                <wp:lineTo x="-477" y="-145"/>
              </wp:wrapPolygon>
            </wp:wrapTight>
            <wp:docPr id="2" name="Picture 2" descr="C:\Users\Kristen\AppData\Local\Temp\Temp1_AIAW_Logos.zip\AIAW_Logos\UNITY_AIAW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AppData\Local\Temp\Temp1_AIAW_Logos.zip\AIAW_Logos\UNITY_AIAW_Logo_M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472606">
                      <a:off x="0" y="0"/>
                      <a:ext cx="156464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8EC">
        <w:rPr>
          <w:b/>
          <w:bCs/>
          <w:u w:val="single"/>
        </w:rPr>
        <w:t>Email/</w:t>
      </w:r>
      <w:r w:rsidR="003E71C2">
        <w:rPr>
          <w:b/>
          <w:bCs/>
          <w:u w:val="single"/>
        </w:rPr>
        <w:t>Letter Template from HCP to Parent of Adolescent</w:t>
      </w:r>
    </w:p>
    <w:p w14:paraId="082A87E4" w14:textId="5F2A669F" w:rsidR="00535C49" w:rsidRDefault="00535C49"/>
    <w:p w14:paraId="1D74BD7B" w14:textId="40EFD125" w:rsidR="00535C49" w:rsidRDefault="00535C49"/>
    <w:p w14:paraId="550A46FA" w14:textId="77777777" w:rsidR="00216CC2" w:rsidRDefault="00216CC2"/>
    <w:p w14:paraId="610B2F4D" w14:textId="23322035" w:rsidR="003E71C2" w:rsidRPr="003E71C2" w:rsidRDefault="003E71C2">
      <w:r w:rsidRPr="003E71C2">
        <w:t>[DATE]</w:t>
      </w:r>
    </w:p>
    <w:p w14:paraId="3E229F19" w14:textId="7CCF4F66" w:rsidR="003E71C2" w:rsidRDefault="003E71C2">
      <w:r>
        <w:t>Dear [PARENT/GUARDIAN NAME],</w:t>
      </w:r>
    </w:p>
    <w:p w14:paraId="15BCA6D6" w14:textId="71267A58" w:rsidR="00AD126B" w:rsidRPr="00C32EA6" w:rsidRDefault="7A886469" w:rsidP="7A886469">
      <w:r>
        <w:t>Adolescent Immunization Action Week (#AIAW22) is April 4</w:t>
      </w:r>
      <w:r w:rsidRPr="7A886469">
        <w:rPr>
          <w:vertAlign w:val="superscript"/>
        </w:rPr>
        <w:t>th</w:t>
      </w:r>
      <w:r>
        <w:t>-8</w:t>
      </w:r>
      <w:r w:rsidRPr="7A886469">
        <w:rPr>
          <w:vertAlign w:val="superscript"/>
        </w:rPr>
        <w:t>th</w:t>
      </w:r>
      <w:r>
        <w:t xml:space="preserve">. This is a great time to “spring” into action by </w:t>
      </w:r>
      <w:r w:rsidR="004622CA">
        <w:t xml:space="preserve">contacting </w:t>
      </w:r>
      <w:r>
        <w:t xml:space="preserve">us to schedule an immunization assessment for your adolescent.  </w:t>
      </w:r>
    </w:p>
    <w:p w14:paraId="2FE156F5" w14:textId="290C61B1" w:rsidR="0060741B" w:rsidRDefault="7A886469">
      <w:r>
        <w:t xml:space="preserve">Many adolescents missed their annual checkups and immunizations during the pandemic. Making sure that your adolescent is up to date is one of the best ways we can work together to protect their health.  </w:t>
      </w:r>
    </w:p>
    <w:p w14:paraId="527DBDA3" w14:textId="651AADC4" w:rsidR="000A2C4B" w:rsidRDefault="7A886469" w:rsidP="000A2C4B">
      <w:r w:rsidRPr="004622CA">
        <w:t>Vaccines are critical</w:t>
      </w:r>
      <w:r>
        <w:t xml:space="preserve"> to protect your adolescent from serious illnesses. These include protecting against meningitis; cancers caused by HPV; tetanus, diphtheria, and whooping cough. </w:t>
      </w:r>
    </w:p>
    <w:p w14:paraId="296F4981" w14:textId="1AA47015" w:rsidR="004F6E72" w:rsidRPr="000E2107" w:rsidRDefault="7A886469" w:rsidP="000E2107">
      <w:pPr>
        <w:pStyle w:val="ListParagraph"/>
        <w:numPr>
          <w:ilvl w:val="0"/>
          <w:numId w:val="4"/>
        </w:numPr>
      </w:pPr>
      <w:r w:rsidRPr="000E2107">
        <w:rPr>
          <w:b/>
          <w:bCs/>
          <w:i/>
          <w:iCs/>
        </w:rPr>
        <w:t>Please contact us at [PHONE #] or go online at [LINK] to schedule an appointment.</w:t>
      </w:r>
    </w:p>
    <w:p w14:paraId="7F43F0AB" w14:textId="177D647C" w:rsidR="004F6E72" w:rsidRPr="004F6E72" w:rsidRDefault="004F6E72" w:rsidP="004F6E72">
      <w:r w:rsidRPr="004F6E72">
        <w:t>Our providers and staff are committed to helping your family stay safe and healthy. We look forward to hearing from you soon.</w:t>
      </w:r>
    </w:p>
    <w:p w14:paraId="32235778" w14:textId="13DCFD5B" w:rsidR="004F6E72" w:rsidRDefault="004F6E72" w:rsidP="004F6E72">
      <w:r w:rsidRPr="004F6E72">
        <w:t>Sincerely,</w:t>
      </w:r>
    </w:p>
    <w:p w14:paraId="1FF04455" w14:textId="7C189927" w:rsidR="004B6AC3" w:rsidRDefault="004B6AC3"/>
    <w:sectPr w:rsidR="004B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542"/>
    <w:multiLevelType w:val="hybridMultilevel"/>
    <w:tmpl w:val="03E4C1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13C2A"/>
    <w:multiLevelType w:val="hybridMultilevel"/>
    <w:tmpl w:val="B18844DE"/>
    <w:lvl w:ilvl="0" w:tplc="86AE6734">
      <w:start w:val="1"/>
      <w:numFmt w:val="bullet"/>
      <w:lvlText w:val=""/>
      <w:lvlJc w:val="left"/>
      <w:pPr>
        <w:ind w:left="720" w:hanging="360"/>
      </w:pPr>
      <w:rPr>
        <w:rFonts w:ascii="Symbol" w:hAnsi="Symbol" w:hint="default"/>
      </w:rPr>
    </w:lvl>
    <w:lvl w:ilvl="1" w:tplc="B088F04C">
      <w:start w:val="1"/>
      <w:numFmt w:val="bullet"/>
      <w:lvlText w:val="o"/>
      <w:lvlJc w:val="left"/>
      <w:pPr>
        <w:ind w:left="1440" w:hanging="360"/>
      </w:pPr>
      <w:rPr>
        <w:rFonts w:ascii="Courier New" w:hAnsi="Courier New" w:hint="default"/>
      </w:rPr>
    </w:lvl>
    <w:lvl w:ilvl="2" w:tplc="4DF05554">
      <w:start w:val="1"/>
      <w:numFmt w:val="bullet"/>
      <w:lvlText w:val=""/>
      <w:lvlJc w:val="left"/>
      <w:pPr>
        <w:ind w:left="2160" w:hanging="360"/>
      </w:pPr>
      <w:rPr>
        <w:rFonts w:ascii="Wingdings" w:hAnsi="Wingdings" w:hint="default"/>
      </w:rPr>
    </w:lvl>
    <w:lvl w:ilvl="3" w:tplc="D0D29302">
      <w:start w:val="1"/>
      <w:numFmt w:val="bullet"/>
      <w:lvlText w:val=""/>
      <w:lvlJc w:val="left"/>
      <w:pPr>
        <w:ind w:left="2880" w:hanging="360"/>
      </w:pPr>
      <w:rPr>
        <w:rFonts w:ascii="Symbol" w:hAnsi="Symbol" w:hint="default"/>
      </w:rPr>
    </w:lvl>
    <w:lvl w:ilvl="4" w:tplc="5CDA9B8C">
      <w:start w:val="1"/>
      <w:numFmt w:val="bullet"/>
      <w:lvlText w:val="o"/>
      <w:lvlJc w:val="left"/>
      <w:pPr>
        <w:ind w:left="3600" w:hanging="360"/>
      </w:pPr>
      <w:rPr>
        <w:rFonts w:ascii="Courier New" w:hAnsi="Courier New" w:hint="default"/>
      </w:rPr>
    </w:lvl>
    <w:lvl w:ilvl="5" w:tplc="C4E2BAC2">
      <w:start w:val="1"/>
      <w:numFmt w:val="bullet"/>
      <w:lvlText w:val=""/>
      <w:lvlJc w:val="left"/>
      <w:pPr>
        <w:ind w:left="4320" w:hanging="360"/>
      </w:pPr>
      <w:rPr>
        <w:rFonts w:ascii="Wingdings" w:hAnsi="Wingdings" w:hint="default"/>
      </w:rPr>
    </w:lvl>
    <w:lvl w:ilvl="6" w:tplc="21F04FBE">
      <w:start w:val="1"/>
      <w:numFmt w:val="bullet"/>
      <w:lvlText w:val=""/>
      <w:lvlJc w:val="left"/>
      <w:pPr>
        <w:ind w:left="5040" w:hanging="360"/>
      </w:pPr>
      <w:rPr>
        <w:rFonts w:ascii="Symbol" w:hAnsi="Symbol" w:hint="default"/>
      </w:rPr>
    </w:lvl>
    <w:lvl w:ilvl="7" w:tplc="A77A8032">
      <w:start w:val="1"/>
      <w:numFmt w:val="bullet"/>
      <w:lvlText w:val="o"/>
      <w:lvlJc w:val="left"/>
      <w:pPr>
        <w:ind w:left="5760" w:hanging="360"/>
      </w:pPr>
      <w:rPr>
        <w:rFonts w:ascii="Courier New" w:hAnsi="Courier New" w:hint="default"/>
      </w:rPr>
    </w:lvl>
    <w:lvl w:ilvl="8" w:tplc="8A988258">
      <w:start w:val="1"/>
      <w:numFmt w:val="bullet"/>
      <w:lvlText w:val=""/>
      <w:lvlJc w:val="left"/>
      <w:pPr>
        <w:ind w:left="6480" w:hanging="360"/>
      </w:pPr>
      <w:rPr>
        <w:rFonts w:ascii="Wingdings" w:hAnsi="Wingdings" w:hint="default"/>
      </w:rPr>
    </w:lvl>
  </w:abstractNum>
  <w:abstractNum w:abstractNumId="2" w15:restartNumberingAfterBreak="0">
    <w:nsid w:val="61925F3C"/>
    <w:multiLevelType w:val="hybridMultilevel"/>
    <w:tmpl w:val="3EB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34A2D"/>
    <w:multiLevelType w:val="hybridMultilevel"/>
    <w:tmpl w:val="CEC4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C2"/>
    <w:rsid w:val="00005D3B"/>
    <w:rsid w:val="000A2C4B"/>
    <w:rsid w:val="000B65F3"/>
    <w:rsid w:val="000E05DB"/>
    <w:rsid w:val="000E2107"/>
    <w:rsid w:val="000E4674"/>
    <w:rsid w:val="000F1D2E"/>
    <w:rsid w:val="00106E00"/>
    <w:rsid w:val="00133180"/>
    <w:rsid w:val="00134420"/>
    <w:rsid w:val="001A4C49"/>
    <w:rsid w:val="00203A25"/>
    <w:rsid w:val="00206EAF"/>
    <w:rsid w:val="00216CC2"/>
    <w:rsid w:val="00303CD4"/>
    <w:rsid w:val="00326FCA"/>
    <w:rsid w:val="00384CA3"/>
    <w:rsid w:val="003A45AC"/>
    <w:rsid w:val="003A465A"/>
    <w:rsid w:val="003E71C2"/>
    <w:rsid w:val="00410A7F"/>
    <w:rsid w:val="00437F70"/>
    <w:rsid w:val="004622CA"/>
    <w:rsid w:val="00496BEF"/>
    <w:rsid w:val="004B4A20"/>
    <w:rsid w:val="004B6AC3"/>
    <w:rsid w:val="004F6E72"/>
    <w:rsid w:val="00503687"/>
    <w:rsid w:val="00535C49"/>
    <w:rsid w:val="005634C9"/>
    <w:rsid w:val="0056490A"/>
    <w:rsid w:val="00574064"/>
    <w:rsid w:val="00587186"/>
    <w:rsid w:val="005A57B0"/>
    <w:rsid w:val="005B71C3"/>
    <w:rsid w:val="0060741B"/>
    <w:rsid w:val="0061070C"/>
    <w:rsid w:val="00610B55"/>
    <w:rsid w:val="00611980"/>
    <w:rsid w:val="00611E97"/>
    <w:rsid w:val="006147DC"/>
    <w:rsid w:val="006206C2"/>
    <w:rsid w:val="00622737"/>
    <w:rsid w:val="00656626"/>
    <w:rsid w:val="00664102"/>
    <w:rsid w:val="006960E4"/>
    <w:rsid w:val="006C4A3B"/>
    <w:rsid w:val="006D0762"/>
    <w:rsid w:val="006E3F31"/>
    <w:rsid w:val="00726707"/>
    <w:rsid w:val="007937D1"/>
    <w:rsid w:val="007B6362"/>
    <w:rsid w:val="007C2E2D"/>
    <w:rsid w:val="007C5548"/>
    <w:rsid w:val="007D2824"/>
    <w:rsid w:val="007D58EC"/>
    <w:rsid w:val="007D6CA6"/>
    <w:rsid w:val="00816921"/>
    <w:rsid w:val="00835D4C"/>
    <w:rsid w:val="00873DEA"/>
    <w:rsid w:val="00892860"/>
    <w:rsid w:val="008C484C"/>
    <w:rsid w:val="008C7A5E"/>
    <w:rsid w:val="00900826"/>
    <w:rsid w:val="00911AD5"/>
    <w:rsid w:val="009A749E"/>
    <w:rsid w:val="009F404B"/>
    <w:rsid w:val="00A03E29"/>
    <w:rsid w:val="00A508B8"/>
    <w:rsid w:val="00A74EA2"/>
    <w:rsid w:val="00AA00FD"/>
    <w:rsid w:val="00AD126B"/>
    <w:rsid w:val="00AE5B82"/>
    <w:rsid w:val="00B8514A"/>
    <w:rsid w:val="00BB50A8"/>
    <w:rsid w:val="00BE7A19"/>
    <w:rsid w:val="00C00CB0"/>
    <w:rsid w:val="00C03E33"/>
    <w:rsid w:val="00C32EA6"/>
    <w:rsid w:val="00C345AB"/>
    <w:rsid w:val="00CC6D3E"/>
    <w:rsid w:val="00CF3F0C"/>
    <w:rsid w:val="00D156D6"/>
    <w:rsid w:val="00D75556"/>
    <w:rsid w:val="00DA3C59"/>
    <w:rsid w:val="00DF70F8"/>
    <w:rsid w:val="00E00B60"/>
    <w:rsid w:val="00E01A7A"/>
    <w:rsid w:val="00E2422A"/>
    <w:rsid w:val="00E2548F"/>
    <w:rsid w:val="00E513AC"/>
    <w:rsid w:val="00E84B30"/>
    <w:rsid w:val="00EC424D"/>
    <w:rsid w:val="00F1742D"/>
    <w:rsid w:val="00F6383D"/>
    <w:rsid w:val="6A70A7F0"/>
    <w:rsid w:val="7A886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BF5B"/>
  <w15:chartTrackingRefBased/>
  <w15:docId w15:val="{89CA3941-F85D-41F0-BABF-B014378C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1B"/>
    <w:pPr>
      <w:ind w:left="720"/>
      <w:contextualSpacing/>
    </w:pPr>
  </w:style>
  <w:style w:type="paragraph" w:styleId="Revision">
    <w:name w:val="Revision"/>
    <w:hidden/>
    <w:uiPriority w:val="99"/>
    <w:semiHidden/>
    <w:rsid w:val="00CC6D3E"/>
    <w:pPr>
      <w:spacing w:after="0" w:line="240" w:lineRule="auto"/>
    </w:pPr>
  </w:style>
  <w:style w:type="character" w:styleId="CommentReference">
    <w:name w:val="annotation reference"/>
    <w:basedOn w:val="DefaultParagraphFont"/>
    <w:uiPriority w:val="99"/>
    <w:semiHidden/>
    <w:unhideWhenUsed/>
    <w:rsid w:val="00D156D6"/>
    <w:rPr>
      <w:sz w:val="16"/>
      <w:szCs w:val="16"/>
    </w:rPr>
  </w:style>
  <w:style w:type="paragraph" w:styleId="CommentText">
    <w:name w:val="annotation text"/>
    <w:basedOn w:val="Normal"/>
    <w:link w:val="CommentTextChar"/>
    <w:uiPriority w:val="99"/>
    <w:semiHidden/>
    <w:unhideWhenUsed/>
    <w:rsid w:val="00D156D6"/>
    <w:pPr>
      <w:spacing w:line="240" w:lineRule="auto"/>
    </w:pPr>
    <w:rPr>
      <w:sz w:val="20"/>
      <w:szCs w:val="20"/>
    </w:rPr>
  </w:style>
  <w:style w:type="character" w:customStyle="1" w:styleId="CommentTextChar">
    <w:name w:val="Comment Text Char"/>
    <w:basedOn w:val="DefaultParagraphFont"/>
    <w:link w:val="CommentText"/>
    <w:uiPriority w:val="99"/>
    <w:semiHidden/>
    <w:rsid w:val="00D156D6"/>
    <w:rPr>
      <w:sz w:val="20"/>
      <w:szCs w:val="20"/>
    </w:rPr>
  </w:style>
  <w:style w:type="paragraph" w:styleId="CommentSubject">
    <w:name w:val="annotation subject"/>
    <w:basedOn w:val="CommentText"/>
    <w:next w:val="CommentText"/>
    <w:link w:val="CommentSubjectChar"/>
    <w:uiPriority w:val="99"/>
    <w:semiHidden/>
    <w:unhideWhenUsed/>
    <w:rsid w:val="00D156D6"/>
    <w:rPr>
      <w:b/>
      <w:bCs/>
    </w:rPr>
  </w:style>
  <w:style w:type="character" w:customStyle="1" w:styleId="CommentSubjectChar">
    <w:name w:val="Comment Subject Char"/>
    <w:basedOn w:val="CommentTextChar"/>
    <w:link w:val="CommentSubject"/>
    <w:uiPriority w:val="99"/>
    <w:semiHidden/>
    <w:rsid w:val="00D15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Wolfe</dc:creator>
  <cp:keywords/>
  <dc:description/>
  <cp:lastModifiedBy>Nivedha Meyyappan</cp:lastModifiedBy>
  <cp:revision>2</cp:revision>
  <cp:lastPrinted>2021-04-15T01:11:00Z</cp:lastPrinted>
  <dcterms:created xsi:type="dcterms:W3CDTF">2022-03-24T15:03:00Z</dcterms:created>
  <dcterms:modified xsi:type="dcterms:W3CDTF">2022-03-24T15:03:00Z</dcterms:modified>
</cp:coreProperties>
</file>